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46E3C" w14:textId="388EC584" w:rsidR="00326008" w:rsidRPr="004E5EB9" w:rsidRDefault="00326008" w:rsidP="009F1B31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ind w:left="70"/>
        <w:jc w:val="center"/>
        <w:outlineLvl w:val="0"/>
        <w:rPr>
          <w:rFonts w:ascii="Calibri" w:hAnsi="Calibri"/>
          <w:b/>
          <w:bCs/>
          <w:kern w:val="32"/>
          <w:sz w:val="28"/>
          <w:szCs w:val="28"/>
        </w:rPr>
      </w:pPr>
      <w:r w:rsidRPr="00CE288E">
        <w:rPr>
          <w:rFonts w:ascii="Calibri" w:hAnsi="Calibri"/>
          <w:b/>
          <w:bCs/>
          <w:kern w:val="32"/>
          <w:sz w:val="18"/>
          <w:szCs w:val="18"/>
        </w:rPr>
        <w:br/>
      </w:r>
      <w:r w:rsidR="009F1B31">
        <w:rPr>
          <w:rFonts w:ascii="Calibri" w:hAnsi="Calibri"/>
          <w:b/>
          <w:bCs/>
          <w:kern w:val="32"/>
          <w:sz w:val="28"/>
          <w:szCs w:val="28"/>
        </w:rPr>
        <w:t>Mediene</w:t>
      </w:r>
      <w:r w:rsidRPr="004E5EB9">
        <w:rPr>
          <w:rFonts w:ascii="Calibri" w:hAnsi="Calibri"/>
          <w:b/>
          <w:bCs/>
          <w:kern w:val="32"/>
          <w:sz w:val="28"/>
          <w:szCs w:val="28"/>
        </w:rPr>
        <w:t xml:space="preserve">inladung </w:t>
      </w:r>
      <w:r w:rsidR="009F1B31">
        <w:rPr>
          <w:rFonts w:ascii="Calibri" w:hAnsi="Calibri"/>
          <w:b/>
          <w:bCs/>
          <w:kern w:val="32"/>
          <w:sz w:val="28"/>
          <w:szCs w:val="28"/>
        </w:rPr>
        <w:t xml:space="preserve">am </w:t>
      </w:r>
      <w:r w:rsidR="008B68E0">
        <w:rPr>
          <w:rFonts w:ascii="Calibri" w:hAnsi="Calibri"/>
          <w:b/>
          <w:bCs/>
          <w:kern w:val="32"/>
          <w:sz w:val="28"/>
          <w:szCs w:val="28"/>
        </w:rPr>
        <w:t>Abstimmungssonntag</w:t>
      </w:r>
    </w:p>
    <w:p w14:paraId="08565EBF" w14:textId="1F44A246" w:rsidR="00326008" w:rsidRPr="002065AF" w:rsidRDefault="00374E08" w:rsidP="009F1B31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ind w:left="70"/>
        <w:jc w:val="center"/>
        <w:outlineLvl w:val="0"/>
        <w:rPr>
          <w:rFonts w:ascii="Calibri" w:hAnsi="Calibri"/>
          <w:b/>
          <w:bCs/>
          <w:kern w:val="32"/>
          <w:sz w:val="40"/>
          <w:szCs w:val="40"/>
        </w:rPr>
      </w:pPr>
      <w:r>
        <w:rPr>
          <w:rFonts w:ascii="Calibri" w:hAnsi="Calibri"/>
          <w:b/>
          <w:bCs/>
          <w:kern w:val="32"/>
          <w:sz w:val="40"/>
          <w:szCs w:val="40"/>
        </w:rPr>
        <w:t>«</w:t>
      </w:r>
      <w:r w:rsidR="00F30328">
        <w:rPr>
          <w:rFonts w:ascii="Calibri" w:hAnsi="Calibri"/>
          <w:b/>
          <w:bCs/>
          <w:kern w:val="32"/>
          <w:sz w:val="40"/>
          <w:szCs w:val="40"/>
        </w:rPr>
        <w:t xml:space="preserve">NEIN zur </w:t>
      </w:r>
      <w:r w:rsidR="004B1A1A">
        <w:rPr>
          <w:rFonts w:ascii="Calibri" w:hAnsi="Calibri"/>
          <w:b/>
          <w:bCs/>
          <w:kern w:val="32"/>
          <w:sz w:val="40"/>
          <w:szCs w:val="40"/>
        </w:rPr>
        <w:t>Biodiversitätsi</w:t>
      </w:r>
      <w:r w:rsidR="00F30328">
        <w:rPr>
          <w:rFonts w:ascii="Calibri" w:hAnsi="Calibri"/>
          <w:b/>
          <w:bCs/>
          <w:kern w:val="32"/>
          <w:sz w:val="40"/>
          <w:szCs w:val="40"/>
        </w:rPr>
        <w:t>nitiative</w:t>
      </w:r>
      <w:r w:rsidR="00BB792F">
        <w:rPr>
          <w:rFonts w:ascii="Calibri" w:hAnsi="Calibri"/>
          <w:b/>
          <w:bCs/>
          <w:kern w:val="32"/>
          <w:sz w:val="40"/>
          <w:szCs w:val="40"/>
        </w:rPr>
        <w:t>»</w:t>
      </w:r>
      <w:r w:rsidR="00326008" w:rsidRPr="00592C36">
        <w:rPr>
          <w:rFonts w:ascii="Calibri" w:hAnsi="Calibri"/>
          <w:b/>
          <w:bCs/>
          <w:kern w:val="32"/>
          <w:sz w:val="40"/>
          <w:szCs w:val="40"/>
        </w:rPr>
        <w:br/>
      </w:r>
    </w:p>
    <w:p w14:paraId="747D6CA5" w14:textId="27BE16D8" w:rsidR="00326008" w:rsidRDefault="00326008" w:rsidP="00326008">
      <w:pPr>
        <w:keepNext/>
        <w:keepLines/>
        <w:tabs>
          <w:tab w:val="left" w:pos="1560"/>
        </w:tabs>
        <w:spacing w:before="120" w:after="0"/>
        <w:ind w:left="1843" w:hanging="1843"/>
        <w:outlineLvl w:val="2"/>
        <w:rPr>
          <w:rFonts w:ascii="Calibri" w:hAnsi="Calibri"/>
          <w:b/>
          <w:bCs/>
          <w:iCs/>
          <w:kern w:val="32"/>
          <w:szCs w:val="21"/>
        </w:rPr>
      </w:pPr>
    </w:p>
    <w:p w14:paraId="0ABDFD0A" w14:textId="1AA61A75" w:rsidR="00326008" w:rsidRPr="00CE20CD" w:rsidRDefault="00326008" w:rsidP="00BB792F">
      <w:pPr>
        <w:keepNext/>
        <w:keepLines/>
        <w:tabs>
          <w:tab w:val="left" w:pos="1418"/>
        </w:tabs>
        <w:spacing w:after="240"/>
        <w:ind w:left="1418" w:hanging="1418"/>
        <w:outlineLvl w:val="2"/>
        <w:rPr>
          <w:rFonts w:ascii="Calibri" w:hAnsi="Calibri"/>
          <w:bCs/>
          <w:iCs/>
          <w:kern w:val="32"/>
          <w:sz w:val="22"/>
          <w:szCs w:val="22"/>
        </w:rPr>
      </w:pPr>
      <w:r w:rsidRPr="00CE20CD">
        <w:rPr>
          <w:rFonts w:ascii="Calibri" w:hAnsi="Calibri"/>
          <w:b/>
          <w:bCs/>
          <w:iCs/>
          <w:kern w:val="32"/>
          <w:sz w:val="22"/>
          <w:szCs w:val="22"/>
        </w:rPr>
        <w:t>Datum &amp; Zeit:</w:t>
      </w:r>
      <w:r w:rsidRPr="00CE20CD">
        <w:rPr>
          <w:rFonts w:ascii="Calibri" w:hAnsi="Calibri"/>
          <w:b/>
          <w:bCs/>
          <w:iCs/>
          <w:kern w:val="32"/>
          <w:sz w:val="22"/>
          <w:szCs w:val="22"/>
        </w:rPr>
        <w:tab/>
      </w:r>
      <w:r w:rsidR="00F30328" w:rsidRPr="00CE20CD">
        <w:rPr>
          <w:rFonts w:ascii="Calibri" w:hAnsi="Calibri"/>
          <w:b/>
          <w:bCs/>
          <w:iCs/>
          <w:kern w:val="32"/>
          <w:sz w:val="22"/>
          <w:szCs w:val="22"/>
        </w:rPr>
        <w:tab/>
      </w:r>
      <w:r w:rsidR="008B68E0" w:rsidRPr="00CE20CD">
        <w:rPr>
          <w:rFonts w:ascii="Calibri" w:hAnsi="Calibri"/>
          <w:bCs/>
          <w:iCs/>
          <w:kern w:val="32"/>
          <w:sz w:val="22"/>
          <w:szCs w:val="22"/>
        </w:rPr>
        <w:t>Sonntag</w:t>
      </w:r>
      <w:r w:rsidR="002619D4" w:rsidRPr="00CE20CD">
        <w:rPr>
          <w:rFonts w:ascii="Calibri" w:hAnsi="Calibri"/>
          <w:bCs/>
          <w:iCs/>
          <w:kern w:val="32"/>
          <w:sz w:val="22"/>
          <w:szCs w:val="22"/>
        </w:rPr>
        <w:t xml:space="preserve">, </w:t>
      </w:r>
      <w:r w:rsidR="00F30328" w:rsidRPr="00CE20CD">
        <w:rPr>
          <w:rFonts w:ascii="Calibri" w:hAnsi="Calibri"/>
          <w:bCs/>
          <w:iCs/>
          <w:kern w:val="32"/>
          <w:sz w:val="22"/>
          <w:szCs w:val="22"/>
        </w:rPr>
        <w:t>2</w:t>
      </w:r>
      <w:r w:rsidR="004B1A1A">
        <w:rPr>
          <w:rFonts w:ascii="Calibri" w:hAnsi="Calibri"/>
          <w:bCs/>
          <w:iCs/>
          <w:kern w:val="32"/>
          <w:sz w:val="22"/>
          <w:szCs w:val="22"/>
        </w:rPr>
        <w:t>2</w:t>
      </w:r>
      <w:r w:rsidR="00F30328" w:rsidRPr="00CE20CD">
        <w:rPr>
          <w:rFonts w:ascii="Calibri" w:hAnsi="Calibri"/>
          <w:bCs/>
          <w:iCs/>
          <w:kern w:val="32"/>
          <w:sz w:val="22"/>
          <w:szCs w:val="22"/>
        </w:rPr>
        <w:t>. September 202</w:t>
      </w:r>
      <w:r w:rsidR="004B1A1A">
        <w:rPr>
          <w:rFonts w:ascii="Calibri" w:hAnsi="Calibri"/>
          <w:bCs/>
          <w:iCs/>
          <w:kern w:val="32"/>
          <w:sz w:val="22"/>
          <w:szCs w:val="22"/>
        </w:rPr>
        <w:t>4</w:t>
      </w:r>
      <w:r w:rsidR="00BB792F" w:rsidRPr="00CE20CD">
        <w:rPr>
          <w:rFonts w:ascii="Calibri" w:hAnsi="Calibri"/>
          <w:bCs/>
          <w:iCs/>
          <w:kern w:val="32"/>
          <w:sz w:val="22"/>
          <w:szCs w:val="22"/>
        </w:rPr>
        <w:t xml:space="preserve">, </w:t>
      </w:r>
      <w:r w:rsidR="008B68E0" w:rsidRPr="00CE20CD">
        <w:rPr>
          <w:rFonts w:ascii="Calibri" w:hAnsi="Calibri"/>
          <w:bCs/>
          <w:iCs/>
          <w:kern w:val="32"/>
          <w:sz w:val="22"/>
          <w:szCs w:val="22"/>
        </w:rPr>
        <w:t xml:space="preserve">ab </w:t>
      </w:r>
      <w:r w:rsidR="001913BB" w:rsidRPr="00CE20CD">
        <w:rPr>
          <w:rFonts w:ascii="Calibri" w:hAnsi="Calibri"/>
          <w:bCs/>
          <w:iCs/>
          <w:kern w:val="32"/>
          <w:sz w:val="22"/>
          <w:szCs w:val="22"/>
        </w:rPr>
        <w:t>11.</w:t>
      </w:r>
      <w:r w:rsidR="008B68E0" w:rsidRPr="00CE20CD">
        <w:rPr>
          <w:rFonts w:ascii="Calibri" w:hAnsi="Calibri"/>
          <w:bCs/>
          <w:iCs/>
          <w:kern w:val="32"/>
          <w:sz w:val="22"/>
          <w:szCs w:val="22"/>
        </w:rPr>
        <w:t>30</w:t>
      </w:r>
      <w:r w:rsidR="001913BB" w:rsidRPr="00CE20CD">
        <w:rPr>
          <w:rFonts w:ascii="Calibri" w:hAnsi="Calibri"/>
          <w:bCs/>
          <w:iCs/>
          <w:kern w:val="32"/>
          <w:sz w:val="22"/>
          <w:szCs w:val="22"/>
        </w:rPr>
        <w:t xml:space="preserve"> </w:t>
      </w:r>
      <w:r w:rsidR="00BB792F" w:rsidRPr="00CE20CD">
        <w:rPr>
          <w:rFonts w:ascii="Calibri" w:hAnsi="Calibri"/>
          <w:bCs/>
          <w:iCs/>
          <w:kern w:val="32"/>
          <w:sz w:val="22"/>
          <w:szCs w:val="22"/>
        </w:rPr>
        <w:t>Uhr</w:t>
      </w:r>
      <w:r w:rsidRPr="00CE20CD">
        <w:rPr>
          <w:rFonts w:ascii="Calibri" w:hAnsi="Calibri"/>
          <w:bCs/>
          <w:iCs/>
          <w:kern w:val="32"/>
          <w:sz w:val="22"/>
          <w:szCs w:val="22"/>
        </w:rPr>
        <w:t xml:space="preserve"> </w:t>
      </w:r>
    </w:p>
    <w:p w14:paraId="65B468B9" w14:textId="59F12B5C" w:rsidR="00F30328" w:rsidRPr="004B1A1A" w:rsidRDefault="00690E6C" w:rsidP="004B1A1A">
      <w:pPr>
        <w:pStyle w:val="font9"/>
        <w:spacing w:before="0" w:beforeAutospacing="0" w:after="0" w:afterAutospacing="0"/>
        <w:ind w:left="2127" w:hanging="2127"/>
        <w:textAlignment w:val="baseline"/>
        <w:rPr>
          <w:rFonts w:ascii="Calibri" w:hAnsi="Calibri"/>
          <w:bCs/>
          <w:iCs/>
          <w:kern w:val="32"/>
          <w:sz w:val="22"/>
          <w:szCs w:val="22"/>
          <w:lang w:eastAsia="de-DE"/>
        </w:rPr>
      </w:pPr>
      <w:r w:rsidRPr="00CE20CD">
        <w:rPr>
          <w:rFonts w:ascii="Calibri" w:hAnsi="Calibri"/>
          <w:b/>
          <w:bCs/>
          <w:iCs/>
          <w:sz w:val="22"/>
          <w:szCs w:val="22"/>
        </w:rPr>
        <w:t>Ort</w:t>
      </w:r>
      <w:r w:rsidRPr="00CE20CD">
        <w:rPr>
          <w:rFonts w:ascii="Calibri" w:hAnsi="Calibri"/>
          <w:iCs/>
          <w:sz w:val="22"/>
          <w:szCs w:val="22"/>
        </w:rPr>
        <w:t>:</w:t>
      </w:r>
      <w:r w:rsidRPr="00CE20CD">
        <w:rPr>
          <w:rFonts w:ascii="Calibri" w:hAnsi="Calibri"/>
          <w:iCs/>
          <w:sz w:val="22"/>
          <w:szCs w:val="22"/>
        </w:rPr>
        <w:tab/>
      </w:r>
      <w:r w:rsidR="004B1A1A" w:rsidRPr="004B1A1A">
        <w:rPr>
          <w:rFonts w:ascii="Calibri" w:hAnsi="Calibri"/>
          <w:bCs/>
          <w:iCs/>
          <w:kern w:val="32"/>
          <w:sz w:val="22"/>
          <w:szCs w:val="22"/>
          <w:lang w:eastAsia="de-DE"/>
        </w:rPr>
        <w:t xml:space="preserve">Sorell Hotel </w:t>
      </w:r>
      <w:proofErr w:type="spellStart"/>
      <w:r w:rsidR="004B1A1A" w:rsidRPr="004B1A1A">
        <w:rPr>
          <w:rFonts w:ascii="Calibri" w:hAnsi="Calibri"/>
          <w:bCs/>
          <w:iCs/>
          <w:kern w:val="32"/>
          <w:sz w:val="22"/>
          <w:szCs w:val="22"/>
          <w:lang w:eastAsia="de-DE"/>
        </w:rPr>
        <w:t>Ador</w:t>
      </w:r>
      <w:proofErr w:type="spellEnd"/>
      <w:r w:rsidR="004B1A1A" w:rsidRPr="004B1A1A">
        <w:rPr>
          <w:rFonts w:ascii="Calibri" w:hAnsi="Calibri"/>
          <w:bCs/>
          <w:iCs/>
          <w:kern w:val="32"/>
          <w:sz w:val="22"/>
          <w:szCs w:val="22"/>
          <w:lang w:eastAsia="de-DE"/>
        </w:rPr>
        <w:t xml:space="preserve"> (Raum Egli-Felber)</w:t>
      </w:r>
      <w:r w:rsidR="004B1A1A" w:rsidRPr="004B1A1A">
        <w:rPr>
          <w:rFonts w:ascii="Calibri" w:hAnsi="Calibri"/>
          <w:bCs/>
          <w:iCs/>
          <w:kern w:val="32"/>
          <w:sz w:val="22"/>
          <w:szCs w:val="22"/>
          <w:lang w:eastAsia="de-DE"/>
        </w:rPr>
        <w:br/>
      </w:r>
      <w:proofErr w:type="spellStart"/>
      <w:r w:rsidR="004B1A1A" w:rsidRPr="004B1A1A">
        <w:rPr>
          <w:rFonts w:ascii="Calibri" w:hAnsi="Calibri"/>
          <w:bCs/>
          <w:iCs/>
          <w:kern w:val="32"/>
          <w:sz w:val="22"/>
          <w:szCs w:val="22"/>
          <w:lang w:eastAsia="de-DE"/>
        </w:rPr>
        <w:t>Laupenstrasse</w:t>
      </w:r>
      <w:proofErr w:type="spellEnd"/>
      <w:r w:rsidR="004B1A1A" w:rsidRPr="004B1A1A">
        <w:rPr>
          <w:rFonts w:ascii="Calibri" w:hAnsi="Calibri"/>
          <w:bCs/>
          <w:iCs/>
          <w:kern w:val="32"/>
          <w:sz w:val="22"/>
          <w:szCs w:val="22"/>
          <w:lang w:eastAsia="de-DE"/>
        </w:rPr>
        <w:t xml:space="preserve"> 15</w:t>
      </w:r>
      <w:r w:rsidR="00835CD7">
        <w:rPr>
          <w:rFonts w:ascii="Calibri" w:hAnsi="Calibri"/>
          <w:bCs/>
          <w:iCs/>
          <w:kern w:val="32"/>
          <w:sz w:val="22"/>
          <w:szCs w:val="22"/>
          <w:lang w:eastAsia="de-DE"/>
        </w:rPr>
        <w:t>,</w:t>
      </w:r>
      <w:r w:rsidR="004B1A1A" w:rsidRPr="004B1A1A">
        <w:rPr>
          <w:rFonts w:ascii="Calibri" w:hAnsi="Calibri"/>
          <w:bCs/>
          <w:iCs/>
          <w:kern w:val="32"/>
          <w:sz w:val="22"/>
          <w:szCs w:val="22"/>
          <w:lang w:eastAsia="de-DE"/>
        </w:rPr>
        <w:t xml:space="preserve"> 3001 Bern (5 Minuten vom </w:t>
      </w:r>
      <w:proofErr w:type="spellStart"/>
      <w:r w:rsidR="004B1A1A" w:rsidRPr="004B1A1A">
        <w:rPr>
          <w:rFonts w:ascii="Calibri" w:hAnsi="Calibri"/>
          <w:bCs/>
          <w:iCs/>
          <w:kern w:val="32"/>
          <w:sz w:val="22"/>
          <w:szCs w:val="22"/>
          <w:lang w:eastAsia="de-DE"/>
        </w:rPr>
        <w:t>Bhf</w:t>
      </w:r>
      <w:proofErr w:type="spellEnd"/>
      <w:r w:rsidR="004B1A1A" w:rsidRPr="004B1A1A">
        <w:rPr>
          <w:rFonts w:ascii="Calibri" w:hAnsi="Calibri"/>
          <w:bCs/>
          <w:iCs/>
          <w:kern w:val="32"/>
          <w:sz w:val="22"/>
          <w:szCs w:val="22"/>
          <w:lang w:eastAsia="de-DE"/>
        </w:rPr>
        <w:t xml:space="preserve"> Bern)</w:t>
      </w:r>
      <w:r w:rsidR="00F30328" w:rsidRPr="004B1A1A">
        <w:rPr>
          <w:rFonts w:ascii="Calibri" w:hAnsi="Calibri"/>
          <w:bCs/>
          <w:iCs/>
          <w:kern w:val="32"/>
          <w:sz w:val="22"/>
          <w:szCs w:val="22"/>
          <w:lang w:eastAsia="de-DE"/>
        </w:rPr>
        <w:t xml:space="preserve">. </w:t>
      </w:r>
    </w:p>
    <w:p w14:paraId="60107C50" w14:textId="77777777" w:rsidR="004B1A1A" w:rsidRPr="00CE20CD" w:rsidRDefault="004B1A1A" w:rsidP="004B1A1A">
      <w:pPr>
        <w:pStyle w:val="font9"/>
        <w:spacing w:before="0" w:beforeAutospacing="0" w:after="0" w:afterAutospacing="0"/>
        <w:ind w:left="2127" w:hanging="2127"/>
        <w:textAlignment w:val="baseline"/>
        <w:rPr>
          <w:rFonts w:ascii="Calibri" w:hAnsi="Calibri" w:cs="Arial"/>
          <w:sz w:val="22"/>
          <w:szCs w:val="22"/>
        </w:rPr>
      </w:pPr>
    </w:p>
    <w:p w14:paraId="7B3D3905" w14:textId="14C2356A" w:rsidR="00F4700C" w:rsidRPr="00CE20CD" w:rsidRDefault="008B68E0" w:rsidP="00F4700C">
      <w:pPr>
        <w:tabs>
          <w:tab w:val="left" w:pos="1418"/>
          <w:tab w:val="left" w:pos="1843"/>
        </w:tabs>
        <w:spacing w:after="240"/>
        <w:ind w:left="2127" w:right="-425" w:hanging="2127"/>
        <w:rPr>
          <w:rFonts w:ascii="Calibri" w:hAnsi="Calibri"/>
          <w:bCs/>
          <w:sz w:val="22"/>
          <w:szCs w:val="22"/>
        </w:rPr>
      </w:pPr>
      <w:r w:rsidRPr="00CE20CD">
        <w:rPr>
          <w:rFonts w:ascii="Calibri" w:hAnsi="Calibri"/>
          <w:b/>
          <w:sz w:val="22"/>
          <w:szCs w:val="22"/>
        </w:rPr>
        <w:t>Programm</w:t>
      </w:r>
      <w:r w:rsidR="00326008" w:rsidRPr="00CE20CD">
        <w:rPr>
          <w:rFonts w:ascii="Calibri" w:hAnsi="Calibri"/>
          <w:b/>
          <w:sz w:val="22"/>
          <w:szCs w:val="22"/>
        </w:rPr>
        <w:t>:</w:t>
      </w:r>
      <w:r w:rsidR="00326008" w:rsidRPr="00CE20CD">
        <w:rPr>
          <w:rFonts w:ascii="Calibri" w:hAnsi="Calibri"/>
          <w:b/>
          <w:sz w:val="22"/>
          <w:szCs w:val="22"/>
        </w:rPr>
        <w:tab/>
      </w:r>
      <w:r w:rsidR="00F30328" w:rsidRPr="00CE20CD">
        <w:rPr>
          <w:rFonts w:ascii="Calibri" w:hAnsi="Calibri"/>
          <w:b/>
          <w:sz w:val="22"/>
          <w:szCs w:val="22"/>
        </w:rPr>
        <w:tab/>
      </w:r>
      <w:r w:rsidR="00F30328" w:rsidRPr="00CE20CD">
        <w:rPr>
          <w:rFonts w:ascii="Calibri" w:hAnsi="Calibri"/>
          <w:b/>
          <w:sz w:val="22"/>
          <w:szCs w:val="22"/>
        </w:rPr>
        <w:tab/>
      </w:r>
      <w:r w:rsidR="004B1A1A">
        <w:rPr>
          <w:rFonts w:ascii="Calibri" w:hAnsi="Calibri"/>
          <w:bCs/>
          <w:szCs w:val="21"/>
        </w:rPr>
        <w:t>Gemeinsames Verfolgen der Resultate am Abstimmungssonntag</w:t>
      </w:r>
      <w:r w:rsidR="004B1A1A">
        <w:rPr>
          <w:rFonts w:ascii="Calibri" w:hAnsi="Calibri"/>
          <w:bCs/>
          <w:szCs w:val="21"/>
        </w:rPr>
        <w:br/>
        <w:t xml:space="preserve">«Point </w:t>
      </w:r>
      <w:proofErr w:type="spellStart"/>
      <w:r w:rsidR="004B1A1A">
        <w:rPr>
          <w:rFonts w:ascii="Calibri" w:hAnsi="Calibri"/>
          <w:bCs/>
          <w:szCs w:val="21"/>
        </w:rPr>
        <w:t>of</w:t>
      </w:r>
      <w:proofErr w:type="spellEnd"/>
      <w:r w:rsidR="004B1A1A">
        <w:rPr>
          <w:rFonts w:ascii="Calibri" w:hAnsi="Calibri"/>
          <w:bCs/>
          <w:szCs w:val="21"/>
        </w:rPr>
        <w:t xml:space="preserve"> press»</w:t>
      </w:r>
      <w:r w:rsidR="004B1A1A">
        <w:rPr>
          <w:rFonts w:ascii="Calibri" w:hAnsi="Calibri"/>
          <w:bCs/>
          <w:szCs w:val="21"/>
        </w:rPr>
        <w:br/>
        <w:t>Speis und Trank</w:t>
      </w:r>
    </w:p>
    <w:p w14:paraId="171A42D0" w14:textId="77777777" w:rsidR="00F4700C" w:rsidRDefault="00F4700C" w:rsidP="00F4700C">
      <w:pPr>
        <w:tabs>
          <w:tab w:val="left" w:pos="1418"/>
          <w:tab w:val="left" w:pos="1843"/>
        </w:tabs>
        <w:spacing w:after="240"/>
        <w:ind w:left="709" w:right="-425" w:hanging="709"/>
        <w:rPr>
          <w:rFonts w:ascii="Calibri" w:hAnsi="Calibri"/>
          <w:szCs w:val="21"/>
        </w:rPr>
      </w:pPr>
    </w:p>
    <w:p w14:paraId="07C7F6E2" w14:textId="496732F2" w:rsidR="004E5EB9" w:rsidRDefault="009F1B31" w:rsidP="00F4700C">
      <w:pPr>
        <w:tabs>
          <w:tab w:val="left" w:pos="1418"/>
          <w:tab w:val="left" w:pos="1843"/>
        </w:tabs>
        <w:spacing w:after="240"/>
        <w:ind w:left="709" w:right="-425" w:hanging="709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Liebe Medienschaffende</w:t>
      </w:r>
      <w:r w:rsidR="00847911">
        <w:rPr>
          <w:rFonts w:ascii="Calibri" w:hAnsi="Calibri"/>
          <w:szCs w:val="21"/>
        </w:rPr>
        <w:t xml:space="preserve"> </w:t>
      </w:r>
    </w:p>
    <w:p w14:paraId="740207E3" w14:textId="785B60E9" w:rsidR="00641395" w:rsidRDefault="004B1A1A" w:rsidP="00CA524B">
      <w:pPr>
        <w:rPr>
          <w:bCs/>
        </w:rPr>
      </w:pPr>
      <w:r>
        <w:rPr>
          <w:bCs/>
        </w:rPr>
        <w:t xml:space="preserve">Am 22. September wissen wir, wie die Abstimmung über die Biodiversitätsinitiative ausfällt. </w:t>
      </w:r>
      <w:r w:rsidR="00AB2411">
        <w:rPr>
          <w:bCs/>
        </w:rPr>
        <w:t>E</w:t>
      </w:r>
      <w:r w:rsidR="00915C75">
        <w:rPr>
          <w:bCs/>
        </w:rPr>
        <w:t>ine breit abgestützte Allianz von Akteuren der Land- und Ernährungswirtschaft</w:t>
      </w:r>
      <w:r>
        <w:rPr>
          <w:bCs/>
        </w:rPr>
        <w:t>, der Energie-, Bau- und Waldbranche</w:t>
      </w:r>
      <w:r w:rsidR="00103102">
        <w:rPr>
          <w:bCs/>
        </w:rPr>
        <w:t>, des Berggebiets</w:t>
      </w:r>
      <w:r>
        <w:rPr>
          <w:bCs/>
        </w:rPr>
        <w:t xml:space="preserve"> und des Gewerbes</w:t>
      </w:r>
      <w:r w:rsidR="00AB2411">
        <w:rPr>
          <w:bCs/>
        </w:rPr>
        <w:t xml:space="preserve"> hat zusammen mit den Bauernfamilien </w:t>
      </w:r>
      <w:r w:rsidR="007F0ECC">
        <w:rPr>
          <w:bCs/>
        </w:rPr>
        <w:t xml:space="preserve">und Verbündeten </w:t>
      </w:r>
      <w:r w:rsidR="00AB2411">
        <w:rPr>
          <w:bCs/>
        </w:rPr>
        <w:t xml:space="preserve">aus allen Landesteilen </w:t>
      </w:r>
      <w:r w:rsidR="00915C75">
        <w:rPr>
          <w:bCs/>
        </w:rPr>
        <w:t xml:space="preserve">während mehreren Monaten alles darangesetzt, ein </w:t>
      </w:r>
      <w:r w:rsidR="00641395">
        <w:rPr>
          <w:bCs/>
        </w:rPr>
        <w:t>NEIN</w:t>
      </w:r>
      <w:r w:rsidR="00915C75">
        <w:rPr>
          <w:bCs/>
        </w:rPr>
        <w:t xml:space="preserve"> zu erreichen</w:t>
      </w:r>
      <w:r w:rsidR="00AB2411">
        <w:rPr>
          <w:bCs/>
        </w:rPr>
        <w:t>.</w:t>
      </w:r>
    </w:p>
    <w:p w14:paraId="35A20923" w14:textId="5D772806" w:rsidR="002C2DCC" w:rsidRDefault="004B1A1A" w:rsidP="00CA524B">
      <w:pPr>
        <w:rPr>
          <w:bCs/>
        </w:rPr>
      </w:pPr>
      <w:r>
        <w:rPr>
          <w:bCs/>
        </w:rPr>
        <w:t xml:space="preserve">Die Allianz für ein </w:t>
      </w:r>
      <w:r w:rsidR="00CE20CD">
        <w:rPr>
          <w:bCs/>
        </w:rPr>
        <w:t xml:space="preserve">Nein zur </w:t>
      </w:r>
      <w:r>
        <w:rPr>
          <w:bCs/>
        </w:rPr>
        <w:t>extremen Biodiversitätsinitiative</w:t>
      </w:r>
      <w:r w:rsidR="00F97B20">
        <w:rPr>
          <w:bCs/>
        </w:rPr>
        <w:t xml:space="preserve"> </w:t>
      </w:r>
      <w:r w:rsidR="009F1B31">
        <w:rPr>
          <w:bCs/>
        </w:rPr>
        <w:t>erwarte</w:t>
      </w:r>
      <w:r w:rsidR="00103102">
        <w:rPr>
          <w:bCs/>
        </w:rPr>
        <w:t>t</w:t>
      </w:r>
      <w:r w:rsidR="009F1B31">
        <w:rPr>
          <w:bCs/>
        </w:rPr>
        <w:t xml:space="preserve"> die </w:t>
      </w:r>
      <w:r w:rsidR="00641395">
        <w:rPr>
          <w:bCs/>
        </w:rPr>
        <w:t xml:space="preserve">Resultate </w:t>
      </w:r>
      <w:r>
        <w:rPr>
          <w:bCs/>
        </w:rPr>
        <w:t xml:space="preserve">im Hotel Sorell Hotel </w:t>
      </w:r>
      <w:proofErr w:type="spellStart"/>
      <w:r>
        <w:rPr>
          <w:bCs/>
        </w:rPr>
        <w:t>Ador</w:t>
      </w:r>
      <w:proofErr w:type="spellEnd"/>
      <w:r>
        <w:rPr>
          <w:bCs/>
        </w:rPr>
        <w:t xml:space="preserve"> in Bern</w:t>
      </w:r>
      <w:r w:rsidR="00CE20CD">
        <w:rPr>
          <w:bCs/>
        </w:rPr>
        <w:t xml:space="preserve">. </w:t>
      </w:r>
      <w:r w:rsidR="00103102">
        <w:rPr>
          <w:bCs/>
        </w:rPr>
        <w:t xml:space="preserve">Interessierte Medien sind ebenfalls herzlich eingeladen. </w:t>
      </w:r>
      <w:r w:rsidR="00CE20CD">
        <w:rPr>
          <w:bCs/>
        </w:rPr>
        <w:t xml:space="preserve">Um die Verpflegung </w:t>
      </w:r>
      <w:r w:rsidR="00396680">
        <w:rPr>
          <w:bCs/>
        </w:rPr>
        <w:t xml:space="preserve">zu </w:t>
      </w:r>
      <w:r w:rsidR="00CE20CD">
        <w:rPr>
          <w:bCs/>
        </w:rPr>
        <w:t xml:space="preserve">planen und </w:t>
      </w:r>
      <w:proofErr w:type="spellStart"/>
      <w:r w:rsidR="00CE20CD">
        <w:rPr>
          <w:bCs/>
        </w:rPr>
        <w:t>Foodwaste</w:t>
      </w:r>
      <w:proofErr w:type="spellEnd"/>
      <w:r w:rsidR="00CE20CD">
        <w:rPr>
          <w:bCs/>
        </w:rPr>
        <w:t xml:space="preserve"> zu verhindern, bitte</w:t>
      </w:r>
      <w:r w:rsidR="00EB14E5">
        <w:rPr>
          <w:bCs/>
        </w:rPr>
        <w:t>n</w:t>
      </w:r>
      <w:r w:rsidR="00CE20CD">
        <w:rPr>
          <w:bCs/>
        </w:rPr>
        <w:t xml:space="preserve"> wir um </w:t>
      </w:r>
      <w:r w:rsidR="002C2DCC" w:rsidRPr="002065AF">
        <w:rPr>
          <w:b/>
        </w:rPr>
        <w:t xml:space="preserve">Anmeldung bis </w:t>
      </w:r>
      <w:r w:rsidR="00CE20CD">
        <w:rPr>
          <w:b/>
        </w:rPr>
        <w:t>zum</w:t>
      </w:r>
      <w:r w:rsidR="00B42559">
        <w:rPr>
          <w:b/>
        </w:rPr>
        <w:t xml:space="preserve"> </w:t>
      </w:r>
      <w:r>
        <w:rPr>
          <w:b/>
        </w:rPr>
        <w:t>19</w:t>
      </w:r>
      <w:r w:rsidR="00B42559">
        <w:rPr>
          <w:b/>
        </w:rPr>
        <w:t>. September</w:t>
      </w:r>
      <w:r w:rsidR="00103102">
        <w:rPr>
          <w:bCs/>
        </w:rPr>
        <w:t xml:space="preserve"> mit diesem </w:t>
      </w:r>
      <w:hyperlink r:id="rId8" w:history="1">
        <w:r w:rsidR="00103102" w:rsidRPr="00EB14E5">
          <w:rPr>
            <w:rStyle w:val="Hyperlink"/>
            <w:bCs/>
          </w:rPr>
          <w:t>Formular</w:t>
        </w:r>
      </w:hyperlink>
      <w:r w:rsidR="00103102">
        <w:rPr>
          <w:bCs/>
        </w:rPr>
        <w:t>.</w:t>
      </w:r>
      <w:r w:rsidR="002C2DCC">
        <w:rPr>
          <w:bCs/>
        </w:rPr>
        <w:t xml:space="preserve"> </w:t>
      </w:r>
    </w:p>
    <w:p w14:paraId="3CCF9B81" w14:textId="35DA5EA7" w:rsidR="002065AF" w:rsidRDefault="002065AF" w:rsidP="00CA524B">
      <w:pPr>
        <w:rPr>
          <w:bCs/>
        </w:rPr>
      </w:pPr>
      <w:r>
        <w:rPr>
          <w:bCs/>
        </w:rPr>
        <w:t>Wir freuen uns, Sie an diesem Anlass zu begrüssen</w:t>
      </w:r>
      <w:r w:rsidR="00B42559">
        <w:rPr>
          <w:bCs/>
        </w:rPr>
        <w:t>!</w:t>
      </w:r>
    </w:p>
    <w:p w14:paraId="4E2C6C46" w14:textId="77777777" w:rsidR="004B1A1A" w:rsidRPr="007F1F63" w:rsidRDefault="004B1A1A" w:rsidP="004B1A1A">
      <w:pPr>
        <w:pStyle w:val="UnterschriftOrganisation"/>
        <w:rPr>
          <w:b w:val="0"/>
        </w:rPr>
      </w:pPr>
    </w:p>
    <w:p w14:paraId="1942A88D" w14:textId="7FD9E1FD" w:rsidR="004B1A1A" w:rsidRDefault="00103102" w:rsidP="004B1A1A">
      <w:pPr>
        <w:pStyle w:val="UnterschriftOrganisation"/>
      </w:pPr>
      <w:r>
        <w:t xml:space="preserve">Im Namen der </w:t>
      </w:r>
      <w:r w:rsidR="004B1A1A">
        <w:t xml:space="preserve">Allianz gegen die extreme Biodiversitätsinitiative </w:t>
      </w:r>
    </w:p>
    <w:p w14:paraId="2D48EB03" w14:textId="77777777" w:rsidR="004B1A1A" w:rsidRPr="00AD6F98" w:rsidRDefault="004B1A1A" w:rsidP="004B1A1A"/>
    <w:p w14:paraId="616C97FF" w14:textId="77777777" w:rsidR="004B1A1A" w:rsidRDefault="004B1A1A" w:rsidP="004B1A1A">
      <w:r>
        <w:rPr>
          <w:noProof/>
        </w:rPr>
        <w:drawing>
          <wp:anchor distT="0" distB="0" distL="114300" distR="114300" simplePos="0" relativeHeight="251659264" behindDoc="1" locked="0" layoutInCell="1" allowOverlap="1" wp14:anchorId="137D3151" wp14:editId="44D9A5DA">
            <wp:simplePos x="0" y="0"/>
            <wp:positionH relativeFrom="column">
              <wp:posOffset>48895</wp:posOffset>
            </wp:positionH>
            <wp:positionV relativeFrom="paragraph">
              <wp:posOffset>5080</wp:posOffset>
            </wp:positionV>
            <wp:extent cx="952500" cy="484505"/>
            <wp:effectExtent l="0" t="0" r="0" b="0"/>
            <wp:wrapTight wrapText="bothSides">
              <wp:wrapPolygon edited="0">
                <wp:start x="0" y="0"/>
                <wp:lineTo x="0" y="20383"/>
                <wp:lineTo x="21168" y="20383"/>
                <wp:lineTo x="21168" y="0"/>
                <wp:lineTo x="0" y="0"/>
              </wp:wrapPolygon>
            </wp:wrapTight>
            <wp:docPr id="5124368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1E0FFD89" w14:textId="77777777" w:rsidR="004B1A1A" w:rsidRDefault="004B1A1A" w:rsidP="004B1A1A"/>
    <w:p w14:paraId="79DD4205" w14:textId="6B7E9610" w:rsidR="00D91174" w:rsidRPr="00D36D41" w:rsidRDefault="004B1A1A" w:rsidP="004B1A1A">
      <w:pPr>
        <w:rPr>
          <w:rFonts w:ascii="Calibri" w:hAnsi="Calibri"/>
          <w:iCs/>
          <w:szCs w:val="21"/>
        </w:rPr>
      </w:pPr>
      <w:r>
        <w:t>Martin Rufer</w:t>
      </w:r>
      <w:r>
        <w:tab/>
      </w:r>
      <w:r>
        <w:tab/>
      </w:r>
      <w:r>
        <w:tab/>
      </w:r>
      <w:r>
        <w:tab/>
      </w:r>
      <w:r>
        <w:tab/>
      </w:r>
      <w:r>
        <w:br/>
        <w:t>Direktor Schweizer Bauernverband</w:t>
      </w:r>
      <w:r>
        <w:tab/>
      </w:r>
      <w:r>
        <w:tab/>
      </w:r>
      <w:r w:rsidR="00E5088C">
        <w:tab/>
      </w:r>
    </w:p>
    <w:sectPr w:rsidR="00D91174" w:rsidRPr="00D36D41" w:rsidSect="001031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544" w:right="851" w:bottom="1276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68FB" w14:textId="77777777" w:rsidR="00D51963" w:rsidRDefault="00D51963">
      <w:r>
        <w:separator/>
      </w:r>
    </w:p>
  </w:endnote>
  <w:endnote w:type="continuationSeparator" w:id="0">
    <w:p w14:paraId="00B099C1" w14:textId="77777777" w:rsidR="00D51963" w:rsidRDefault="00D5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B934" w14:textId="77777777" w:rsidR="00D36D41" w:rsidRDefault="00D36D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62CD" w14:textId="77777777" w:rsidR="00302339" w:rsidRPr="00866213" w:rsidRDefault="00302339" w:rsidP="00302339">
    <w:pPr>
      <w:pStyle w:val="Absender"/>
      <w:framePr w:w="8221" w:wrap="notBeside" w:x="1419"/>
    </w:pPr>
    <w:r>
      <w:t xml:space="preserve">Komitee </w:t>
    </w:r>
    <w:r w:rsidRPr="00866213">
      <w:t>ge</w:t>
    </w:r>
    <w:r>
      <w:t xml:space="preserve">gen die unnötige Massentierhaltungsinitiative, </w:t>
    </w:r>
    <w:proofErr w:type="spellStart"/>
    <w:r w:rsidRPr="00866213">
      <w:t>Laurstrasse</w:t>
    </w:r>
    <w:proofErr w:type="spellEnd"/>
    <w:r w:rsidRPr="00866213">
      <w:t xml:space="preserve"> 10 | 5201 Brugg | Telefon +41 (0)56 462 51 11 </w:t>
    </w:r>
    <w:r>
      <w:br/>
    </w:r>
    <w:r w:rsidRPr="00866213">
      <w:t>www.</w:t>
    </w:r>
    <w:r>
      <w:t>massentierhaltungsinitiative-nein.ch</w:t>
    </w:r>
  </w:p>
  <w:p w14:paraId="56BE241E" w14:textId="77777777" w:rsidR="00CB64FB" w:rsidRPr="001B70AE" w:rsidRDefault="00CB64FB" w:rsidP="001B70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D530" w14:textId="49F6934E" w:rsidR="00CB64FB" w:rsidRPr="00866213" w:rsidRDefault="004B1A1A" w:rsidP="00567B2E">
    <w:pPr>
      <w:pStyle w:val="Absender"/>
      <w:framePr w:w="9691" w:wrap="notBeside" w:x="1306" w:y="15856"/>
    </w:pPr>
    <w:r>
      <w:t xml:space="preserve">Allianz </w:t>
    </w:r>
    <w:r w:rsidR="00103102">
      <w:t>«Nein zur</w:t>
    </w:r>
    <w:r>
      <w:t xml:space="preserve"> extremen Biodiversitäts</w:t>
    </w:r>
    <w:r w:rsidR="00B42559">
      <w:t>initiative</w:t>
    </w:r>
    <w:r w:rsidR="00103102">
      <w:t>»</w:t>
    </w:r>
    <w:r w:rsidR="00866213">
      <w:t xml:space="preserve">, </w:t>
    </w:r>
    <w:proofErr w:type="spellStart"/>
    <w:r w:rsidR="00CB64FB" w:rsidRPr="00866213">
      <w:t>Laurstrasse</w:t>
    </w:r>
    <w:proofErr w:type="spellEnd"/>
    <w:r w:rsidR="00CB64FB" w:rsidRPr="00866213">
      <w:t xml:space="preserve"> 10 | 5201 Brugg | Telefon +41 (0)56 462 51 11 </w:t>
    </w:r>
    <w:r w:rsidR="00866213">
      <w:br/>
    </w:r>
    <w:hyperlink r:id="rId1" w:history="1">
      <w:r w:rsidR="00CB64FB" w:rsidRPr="00103102">
        <w:rPr>
          <w:rStyle w:val="Hyperlink"/>
        </w:rPr>
        <w:t>www.</w:t>
      </w:r>
      <w:r w:rsidRPr="00103102">
        <w:rPr>
          <w:rStyle w:val="Hyperlink"/>
        </w:rPr>
        <w:t>biodiversitäts</w:t>
      </w:r>
      <w:r w:rsidR="00B42559" w:rsidRPr="00103102">
        <w:rPr>
          <w:rStyle w:val="Hyperlink"/>
        </w:rPr>
        <w:t>initiative-nein</w:t>
      </w:r>
      <w:r w:rsidR="00866213" w:rsidRPr="00103102">
        <w:rPr>
          <w:rStyle w:val="Hyperlink"/>
        </w:rPr>
        <w:t>.ch</w:t>
      </w:r>
    </w:hyperlink>
  </w:p>
  <w:p w14:paraId="34FA8AEC" w14:textId="77777777" w:rsidR="00CB64FB" w:rsidRPr="00866213" w:rsidRDefault="00CB64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030E" w14:textId="77777777" w:rsidR="00D51963" w:rsidRDefault="00D51963">
      <w:r>
        <w:separator/>
      </w:r>
    </w:p>
  </w:footnote>
  <w:footnote w:type="continuationSeparator" w:id="0">
    <w:p w14:paraId="19B44082" w14:textId="77777777" w:rsidR="00D51963" w:rsidRDefault="00D5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A5FE" w14:textId="77777777" w:rsidR="00D36D41" w:rsidRDefault="00D36D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2763" w14:textId="70B8CE2E" w:rsidR="00CB64FB" w:rsidRDefault="00CB64FB">
    <w:pPr>
      <w:pStyle w:val="Kopfzeile"/>
    </w:pPr>
  </w:p>
  <w:p w14:paraId="7AA6EEE9" w14:textId="25D77BC4" w:rsidR="001D2638" w:rsidRDefault="001D2638" w:rsidP="001D2638">
    <w:pPr>
      <w:pStyle w:val="Kopfzeile"/>
      <w:spacing w:after="0"/>
    </w:pPr>
  </w:p>
  <w:p w14:paraId="02FB382E" w14:textId="469691D2" w:rsidR="001D2638" w:rsidRDefault="001D263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C4392" w14:textId="1DE198E9" w:rsidR="001D2638" w:rsidRDefault="004B1A1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CF319" wp14:editId="60852D69">
          <wp:simplePos x="0" y="0"/>
          <wp:positionH relativeFrom="margin">
            <wp:posOffset>-114300</wp:posOffset>
          </wp:positionH>
          <wp:positionV relativeFrom="paragraph">
            <wp:posOffset>238760</wp:posOffset>
          </wp:positionV>
          <wp:extent cx="2781300" cy="1390650"/>
          <wp:effectExtent l="0" t="0" r="0" b="0"/>
          <wp:wrapTight wrapText="bothSides">
            <wp:wrapPolygon edited="0">
              <wp:start x="0" y="0"/>
              <wp:lineTo x="0" y="21304"/>
              <wp:lineTo x="21452" y="21304"/>
              <wp:lineTo x="21452" y="0"/>
              <wp:lineTo x="0" y="0"/>
            </wp:wrapPolygon>
          </wp:wrapTight>
          <wp:docPr id="1842202591" name="Grafik 1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7946" name="Grafik 1" descr="Ein Bild, das Text, Schrift, Logo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A964D" w14:textId="522BBF06" w:rsidR="00CB64FB" w:rsidRPr="00567B2E" w:rsidRDefault="00CB64FB" w:rsidP="00567B2E">
    <w:pPr>
      <w:pStyle w:val="Kopfzeile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2C032CBA"/>
    <w:multiLevelType w:val="hybridMultilevel"/>
    <w:tmpl w:val="8BD4CBAC"/>
    <w:lvl w:ilvl="0" w:tplc="62F010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4CEF"/>
    <w:multiLevelType w:val="multilevel"/>
    <w:tmpl w:val="E0640BEC"/>
    <w:numStyleLink w:val="SBVNummerierung"/>
  </w:abstractNum>
  <w:abstractNum w:abstractNumId="18" w15:restartNumberingAfterBreak="0">
    <w:nsid w:val="3A9E0056"/>
    <w:multiLevelType w:val="multilevel"/>
    <w:tmpl w:val="E0640BEC"/>
    <w:numStyleLink w:val="SBVNummerierung"/>
  </w:abstractNum>
  <w:abstractNum w:abstractNumId="19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0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296534"/>
    <w:multiLevelType w:val="hybridMultilevel"/>
    <w:tmpl w:val="5A1C5CD6"/>
    <w:lvl w:ilvl="0" w:tplc="08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4134B"/>
    <w:multiLevelType w:val="hybridMultilevel"/>
    <w:tmpl w:val="AB6CFF90"/>
    <w:lvl w:ilvl="0" w:tplc="EFB0ED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657669">
    <w:abstractNumId w:val="21"/>
  </w:num>
  <w:num w:numId="2" w16cid:durableId="2056544750">
    <w:abstractNumId w:val="3"/>
  </w:num>
  <w:num w:numId="3" w16cid:durableId="785200929">
    <w:abstractNumId w:val="2"/>
  </w:num>
  <w:num w:numId="4" w16cid:durableId="1827431706">
    <w:abstractNumId w:val="1"/>
  </w:num>
  <w:num w:numId="5" w16cid:durableId="1000307899">
    <w:abstractNumId w:val="0"/>
  </w:num>
  <w:num w:numId="6" w16cid:durableId="261383772">
    <w:abstractNumId w:val="19"/>
  </w:num>
  <w:num w:numId="7" w16cid:durableId="461267044">
    <w:abstractNumId w:val="9"/>
  </w:num>
  <w:num w:numId="8" w16cid:durableId="782919981">
    <w:abstractNumId w:val="26"/>
  </w:num>
  <w:num w:numId="9" w16cid:durableId="926810856">
    <w:abstractNumId w:val="12"/>
  </w:num>
  <w:num w:numId="10" w16cid:durableId="1303390057">
    <w:abstractNumId w:val="11"/>
  </w:num>
  <w:num w:numId="11" w16cid:durableId="1875195526">
    <w:abstractNumId w:val="20"/>
  </w:num>
  <w:num w:numId="12" w16cid:durableId="625814817">
    <w:abstractNumId w:val="28"/>
  </w:num>
  <w:num w:numId="13" w16cid:durableId="1790777987">
    <w:abstractNumId w:val="4"/>
  </w:num>
  <w:num w:numId="14" w16cid:durableId="656349276">
    <w:abstractNumId w:val="27"/>
  </w:num>
  <w:num w:numId="15" w16cid:durableId="1208877577">
    <w:abstractNumId w:val="22"/>
  </w:num>
  <w:num w:numId="16" w16cid:durableId="1089161266">
    <w:abstractNumId w:val="6"/>
  </w:num>
  <w:num w:numId="17" w16cid:durableId="1034430592">
    <w:abstractNumId w:val="10"/>
  </w:num>
  <w:num w:numId="18" w16cid:durableId="1203665505">
    <w:abstractNumId w:val="7"/>
  </w:num>
  <w:num w:numId="19" w16cid:durableId="150485195">
    <w:abstractNumId w:val="14"/>
  </w:num>
  <w:num w:numId="20" w16cid:durableId="709457356">
    <w:abstractNumId w:val="18"/>
  </w:num>
  <w:num w:numId="21" w16cid:durableId="1928420129">
    <w:abstractNumId w:val="5"/>
  </w:num>
  <w:num w:numId="22" w16cid:durableId="487985610">
    <w:abstractNumId w:val="13"/>
  </w:num>
  <w:num w:numId="23" w16cid:durableId="1143085655">
    <w:abstractNumId w:val="16"/>
  </w:num>
  <w:num w:numId="24" w16cid:durableId="265696228">
    <w:abstractNumId w:val="23"/>
  </w:num>
  <w:num w:numId="25" w16cid:durableId="1722366271">
    <w:abstractNumId w:val="8"/>
  </w:num>
  <w:num w:numId="26" w16cid:durableId="968437319">
    <w:abstractNumId w:val="17"/>
  </w:num>
  <w:num w:numId="27" w16cid:durableId="1124616213">
    <w:abstractNumId w:val="15"/>
  </w:num>
  <w:num w:numId="28" w16cid:durableId="1216625606">
    <w:abstractNumId w:val="24"/>
  </w:num>
  <w:num w:numId="29" w16cid:durableId="1752892339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08"/>
    <w:rsid w:val="000010C9"/>
    <w:rsid w:val="00002C66"/>
    <w:rsid w:val="00010AE2"/>
    <w:rsid w:val="000145A2"/>
    <w:rsid w:val="0001475A"/>
    <w:rsid w:val="000163AF"/>
    <w:rsid w:val="00024709"/>
    <w:rsid w:val="00036298"/>
    <w:rsid w:val="00044B2A"/>
    <w:rsid w:val="000450CC"/>
    <w:rsid w:val="0006242B"/>
    <w:rsid w:val="0006452B"/>
    <w:rsid w:val="00070354"/>
    <w:rsid w:val="000719E8"/>
    <w:rsid w:val="000971BE"/>
    <w:rsid w:val="000A6DF2"/>
    <w:rsid w:val="000B0699"/>
    <w:rsid w:val="000B16E5"/>
    <w:rsid w:val="000B1F78"/>
    <w:rsid w:val="000B2ED7"/>
    <w:rsid w:val="000D08E2"/>
    <w:rsid w:val="000D3256"/>
    <w:rsid w:val="000E563E"/>
    <w:rsid w:val="000F5C9A"/>
    <w:rsid w:val="00101AD0"/>
    <w:rsid w:val="00103102"/>
    <w:rsid w:val="0014413D"/>
    <w:rsid w:val="001579BC"/>
    <w:rsid w:val="00166282"/>
    <w:rsid w:val="001670C3"/>
    <w:rsid w:val="00167EB3"/>
    <w:rsid w:val="001913BB"/>
    <w:rsid w:val="001A3454"/>
    <w:rsid w:val="001B3FCF"/>
    <w:rsid w:val="001B70AE"/>
    <w:rsid w:val="001D2638"/>
    <w:rsid w:val="001D5B15"/>
    <w:rsid w:val="001E1033"/>
    <w:rsid w:val="001E149F"/>
    <w:rsid w:val="001F0CE5"/>
    <w:rsid w:val="001F186F"/>
    <w:rsid w:val="001F47EE"/>
    <w:rsid w:val="001F58F3"/>
    <w:rsid w:val="001F754C"/>
    <w:rsid w:val="002065AF"/>
    <w:rsid w:val="00217C42"/>
    <w:rsid w:val="00223104"/>
    <w:rsid w:val="0022325B"/>
    <w:rsid w:val="0022380B"/>
    <w:rsid w:val="002257DD"/>
    <w:rsid w:val="0022760F"/>
    <w:rsid w:val="002316D3"/>
    <w:rsid w:val="00231957"/>
    <w:rsid w:val="0023519F"/>
    <w:rsid w:val="002619D4"/>
    <w:rsid w:val="00272D62"/>
    <w:rsid w:val="00277B02"/>
    <w:rsid w:val="00281985"/>
    <w:rsid w:val="00294237"/>
    <w:rsid w:val="002A6A58"/>
    <w:rsid w:val="002B2EC0"/>
    <w:rsid w:val="002B42FA"/>
    <w:rsid w:val="002B6BCA"/>
    <w:rsid w:val="002C2DCC"/>
    <w:rsid w:val="002C2FC2"/>
    <w:rsid w:val="002C3C70"/>
    <w:rsid w:val="002D0D6B"/>
    <w:rsid w:val="002D19D5"/>
    <w:rsid w:val="002E375E"/>
    <w:rsid w:val="002E6A6E"/>
    <w:rsid w:val="002F0B66"/>
    <w:rsid w:val="002F15D9"/>
    <w:rsid w:val="00300993"/>
    <w:rsid w:val="00302339"/>
    <w:rsid w:val="00304A87"/>
    <w:rsid w:val="00323939"/>
    <w:rsid w:val="00326008"/>
    <w:rsid w:val="00334AF4"/>
    <w:rsid w:val="00374E08"/>
    <w:rsid w:val="00377450"/>
    <w:rsid w:val="00394D9C"/>
    <w:rsid w:val="00396680"/>
    <w:rsid w:val="003A30DC"/>
    <w:rsid w:val="003A34F3"/>
    <w:rsid w:val="003C0580"/>
    <w:rsid w:val="003C1BD9"/>
    <w:rsid w:val="003C74A8"/>
    <w:rsid w:val="003D3159"/>
    <w:rsid w:val="003D374D"/>
    <w:rsid w:val="003E62C1"/>
    <w:rsid w:val="003E7660"/>
    <w:rsid w:val="003F3FFD"/>
    <w:rsid w:val="00404C93"/>
    <w:rsid w:val="00422BE2"/>
    <w:rsid w:val="004372ED"/>
    <w:rsid w:val="00440212"/>
    <w:rsid w:val="00463599"/>
    <w:rsid w:val="00474FF0"/>
    <w:rsid w:val="00477BF2"/>
    <w:rsid w:val="004819CB"/>
    <w:rsid w:val="00497FC2"/>
    <w:rsid w:val="004A58B7"/>
    <w:rsid w:val="004B1A1A"/>
    <w:rsid w:val="004C2466"/>
    <w:rsid w:val="004D0F05"/>
    <w:rsid w:val="004D12ED"/>
    <w:rsid w:val="004D1910"/>
    <w:rsid w:val="004E5EB9"/>
    <w:rsid w:val="004F220C"/>
    <w:rsid w:val="004F6AE1"/>
    <w:rsid w:val="005434AF"/>
    <w:rsid w:val="0056422F"/>
    <w:rsid w:val="005653C7"/>
    <w:rsid w:val="00567B2E"/>
    <w:rsid w:val="005806EE"/>
    <w:rsid w:val="00592C36"/>
    <w:rsid w:val="00597432"/>
    <w:rsid w:val="005C4B57"/>
    <w:rsid w:val="005C59A2"/>
    <w:rsid w:val="005D08D4"/>
    <w:rsid w:val="005E6150"/>
    <w:rsid w:val="005F66CD"/>
    <w:rsid w:val="00604733"/>
    <w:rsid w:val="00612577"/>
    <w:rsid w:val="00622614"/>
    <w:rsid w:val="00631BCC"/>
    <w:rsid w:val="00635F33"/>
    <w:rsid w:val="00641395"/>
    <w:rsid w:val="0064437E"/>
    <w:rsid w:val="00680B77"/>
    <w:rsid w:val="00690E6C"/>
    <w:rsid w:val="00692FE2"/>
    <w:rsid w:val="00697C95"/>
    <w:rsid w:val="006A0C4F"/>
    <w:rsid w:val="006A5AFE"/>
    <w:rsid w:val="006A71DB"/>
    <w:rsid w:val="006C66CF"/>
    <w:rsid w:val="006D18E4"/>
    <w:rsid w:val="006D68C1"/>
    <w:rsid w:val="0072716D"/>
    <w:rsid w:val="0073017D"/>
    <w:rsid w:val="00735D70"/>
    <w:rsid w:val="007361CB"/>
    <w:rsid w:val="007441AC"/>
    <w:rsid w:val="00753D69"/>
    <w:rsid w:val="00772454"/>
    <w:rsid w:val="007869FB"/>
    <w:rsid w:val="0079410E"/>
    <w:rsid w:val="007A2DF0"/>
    <w:rsid w:val="007C0D91"/>
    <w:rsid w:val="007D7DA0"/>
    <w:rsid w:val="007F0ECC"/>
    <w:rsid w:val="007F1A1D"/>
    <w:rsid w:val="007F42FE"/>
    <w:rsid w:val="008112AC"/>
    <w:rsid w:val="00815F53"/>
    <w:rsid w:val="0082550F"/>
    <w:rsid w:val="00831380"/>
    <w:rsid w:val="00835CD7"/>
    <w:rsid w:val="00841454"/>
    <w:rsid w:val="00843748"/>
    <w:rsid w:val="00847911"/>
    <w:rsid w:val="00850D71"/>
    <w:rsid w:val="00864BC8"/>
    <w:rsid w:val="00864E05"/>
    <w:rsid w:val="00866213"/>
    <w:rsid w:val="00882855"/>
    <w:rsid w:val="0088449A"/>
    <w:rsid w:val="008B2298"/>
    <w:rsid w:val="008B3127"/>
    <w:rsid w:val="008B68E0"/>
    <w:rsid w:val="008C71D2"/>
    <w:rsid w:val="008D2B31"/>
    <w:rsid w:val="008E06F7"/>
    <w:rsid w:val="008E0D6C"/>
    <w:rsid w:val="00900F1B"/>
    <w:rsid w:val="009039CD"/>
    <w:rsid w:val="00915C75"/>
    <w:rsid w:val="009202E6"/>
    <w:rsid w:val="00925537"/>
    <w:rsid w:val="00932225"/>
    <w:rsid w:val="009350E1"/>
    <w:rsid w:val="00935810"/>
    <w:rsid w:val="009424BB"/>
    <w:rsid w:val="009533E1"/>
    <w:rsid w:val="00984E6D"/>
    <w:rsid w:val="00991D9A"/>
    <w:rsid w:val="009A1C6C"/>
    <w:rsid w:val="009B5474"/>
    <w:rsid w:val="009B7C0D"/>
    <w:rsid w:val="009D4D0D"/>
    <w:rsid w:val="009D55AD"/>
    <w:rsid w:val="009D772A"/>
    <w:rsid w:val="009E392C"/>
    <w:rsid w:val="009E6472"/>
    <w:rsid w:val="009F1B31"/>
    <w:rsid w:val="009F1FAC"/>
    <w:rsid w:val="00A0219A"/>
    <w:rsid w:val="00A20457"/>
    <w:rsid w:val="00A25650"/>
    <w:rsid w:val="00A305F7"/>
    <w:rsid w:val="00A32F03"/>
    <w:rsid w:val="00A32F0C"/>
    <w:rsid w:val="00A36B84"/>
    <w:rsid w:val="00A44436"/>
    <w:rsid w:val="00A4667B"/>
    <w:rsid w:val="00A47DD3"/>
    <w:rsid w:val="00A6781A"/>
    <w:rsid w:val="00AB2411"/>
    <w:rsid w:val="00AC498A"/>
    <w:rsid w:val="00AC6D5E"/>
    <w:rsid w:val="00AC79B0"/>
    <w:rsid w:val="00AD04A9"/>
    <w:rsid w:val="00AD1AF2"/>
    <w:rsid w:val="00AE63D6"/>
    <w:rsid w:val="00B04E0D"/>
    <w:rsid w:val="00B06F02"/>
    <w:rsid w:val="00B367F8"/>
    <w:rsid w:val="00B42559"/>
    <w:rsid w:val="00B458BF"/>
    <w:rsid w:val="00B464FF"/>
    <w:rsid w:val="00B6015F"/>
    <w:rsid w:val="00B7251E"/>
    <w:rsid w:val="00B83F42"/>
    <w:rsid w:val="00B92EB9"/>
    <w:rsid w:val="00B9795F"/>
    <w:rsid w:val="00BB2748"/>
    <w:rsid w:val="00BB29D1"/>
    <w:rsid w:val="00BB34D0"/>
    <w:rsid w:val="00BB792F"/>
    <w:rsid w:val="00BE31D5"/>
    <w:rsid w:val="00BE79D8"/>
    <w:rsid w:val="00BF0DFC"/>
    <w:rsid w:val="00BF43A5"/>
    <w:rsid w:val="00BF4624"/>
    <w:rsid w:val="00C06376"/>
    <w:rsid w:val="00C16CF3"/>
    <w:rsid w:val="00C233F3"/>
    <w:rsid w:val="00C315C9"/>
    <w:rsid w:val="00C363ED"/>
    <w:rsid w:val="00C36E20"/>
    <w:rsid w:val="00C462C3"/>
    <w:rsid w:val="00C467D1"/>
    <w:rsid w:val="00C46AB4"/>
    <w:rsid w:val="00C47442"/>
    <w:rsid w:val="00C536A7"/>
    <w:rsid w:val="00C77546"/>
    <w:rsid w:val="00C818C7"/>
    <w:rsid w:val="00C83C46"/>
    <w:rsid w:val="00C94EBE"/>
    <w:rsid w:val="00C96720"/>
    <w:rsid w:val="00CA2EAF"/>
    <w:rsid w:val="00CA524B"/>
    <w:rsid w:val="00CB64FB"/>
    <w:rsid w:val="00CC6C63"/>
    <w:rsid w:val="00CC72B2"/>
    <w:rsid w:val="00CE1AE9"/>
    <w:rsid w:val="00CE20CD"/>
    <w:rsid w:val="00CE4A90"/>
    <w:rsid w:val="00CE746C"/>
    <w:rsid w:val="00CF14F9"/>
    <w:rsid w:val="00CF1F9D"/>
    <w:rsid w:val="00D22F4C"/>
    <w:rsid w:val="00D338C7"/>
    <w:rsid w:val="00D34B81"/>
    <w:rsid w:val="00D35F3F"/>
    <w:rsid w:val="00D36D41"/>
    <w:rsid w:val="00D50BCC"/>
    <w:rsid w:val="00D51344"/>
    <w:rsid w:val="00D51963"/>
    <w:rsid w:val="00D61371"/>
    <w:rsid w:val="00D91174"/>
    <w:rsid w:val="00D92C5E"/>
    <w:rsid w:val="00DA44CF"/>
    <w:rsid w:val="00DB1090"/>
    <w:rsid w:val="00DB3A63"/>
    <w:rsid w:val="00DB4F96"/>
    <w:rsid w:val="00DB572B"/>
    <w:rsid w:val="00DC222B"/>
    <w:rsid w:val="00DD2E81"/>
    <w:rsid w:val="00DD6203"/>
    <w:rsid w:val="00DE03BD"/>
    <w:rsid w:val="00DE271D"/>
    <w:rsid w:val="00E1407B"/>
    <w:rsid w:val="00E16589"/>
    <w:rsid w:val="00E34D65"/>
    <w:rsid w:val="00E5088C"/>
    <w:rsid w:val="00E57383"/>
    <w:rsid w:val="00E61198"/>
    <w:rsid w:val="00E712F9"/>
    <w:rsid w:val="00E767C8"/>
    <w:rsid w:val="00E81B25"/>
    <w:rsid w:val="00E95733"/>
    <w:rsid w:val="00EA1DB4"/>
    <w:rsid w:val="00EA6A85"/>
    <w:rsid w:val="00EB03C3"/>
    <w:rsid w:val="00EB14E5"/>
    <w:rsid w:val="00EC4493"/>
    <w:rsid w:val="00EE4E68"/>
    <w:rsid w:val="00EF068F"/>
    <w:rsid w:val="00EF55BE"/>
    <w:rsid w:val="00EF6753"/>
    <w:rsid w:val="00F27DB8"/>
    <w:rsid w:val="00F30328"/>
    <w:rsid w:val="00F3054B"/>
    <w:rsid w:val="00F4700C"/>
    <w:rsid w:val="00F479B1"/>
    <w:rsid w:val="00F53552"/>
    <w:rsid w:val="00F55BA3"/>
    <w:rsid w:val="00F64397"/>
    <w:rsid w:val="00F85E0B"/>
    <w:rsid w:val="00F97B20"/>
    <w:rsid w:val="00FA3997"/>
    <w:rsid w:val="00FA5616"/>
    <w:rsid w:val="00FA60D4"/>
    <w:rsid w:val="00FC28AE"/>
    <w:rsid w:val="00FD547D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4FEE864"/>
  <w15:docId w15:val="{55B0C335-FA29-4A8B-9396-0D39AD2E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08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rsid w:val="002C3C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326008"/>
    <w:rPr>
      <w:color w:val="0000FF" w:themeColor="hyperlink"/>
      <w:u w:val="single"/>
    </w:rPr>
  </w:style>
  <w:style w:type="character" w:customStyle="1" w:styleId="street-address">
    <w:name w:val="street-address"/>
    <w:basedOn w:val="Absatz-Standardschriftart"/>
    <w:rsid w:val="002619D4"/>
  </w:style>
  <w:style w:type="character" w:customStyle="1" w:styleId="tel-zipcity">
    <w:name w:val="tel-zipcity"/>
    <w:basedOn w:val="Absatz-Standardschriftart"/>
    <w:rsid w:val="002619D4"/>
  </w:style>
  <w:style w:type="character" w:customStyle="1" w:styleId="postal-code">
    <w:name w:val="postal-code"/>
    <w:basedOn w:val="Absatz-Standardschriftart"/>
    <w:rsid w:val="002619D4"/>
  </w:style>
  <w:style w:type="character" w:customStyle="1" w:styleId="locality">
    <w:name w:val="locality"/>
    <w:basedOn w:val="Absatz-Standardschriftart"/>
    <w:rsid w:val="002619D4"/>
  </w:style>
  <w:style w:type="character" w:customStyle="1" w:styleId="region">
    <w:name w:val="region"/>
    <w:basedOn w:val="Absatz-Standardschriftart"/>
    <w:rsid w:val="002F0B66"/>
  </w:style>
  <w:style w:type="character" w:styleId="NichtaufgelsteErwhnung">
    <w:name w:val="Unresolved Mention"/>
    <w:basedOn w:val="Absatz-Standardschriftart"/>
    <w:uiPriority w:val="99"/>
    <w:semiHidden/>
    <w:unhideWhenUsed/>
    <w:rsid w:val="00866213"/>
    <w:rPr>
      <w:color w:val="605E5C"/>
      <w:shd w:val="clear" w:color="auto" w:fill="E1DFDD"/>
    </w:rPr>
  </w:style>
  <w:style w:type="paragraph" w:customStyle="1" w:styleId="UnterschriftOrganisation">
    <w:name w:val="Unterschrift_Organisation"/>
    <w:basedOn w:val="Standard"/>
    <w:next w:val="Standard"/>
    <w:qFormat/>
    <w:rsid w:val="002065AF"/>
    <w:pPr>
      <w:tabs>
        <w:tab w:val="left" w:pos="3969"/>
      </w:tabs>
      <w:spacing w:after="0"/>
      <w:contextualSpacing/>
    </w:pPr>
    <w:rPr>
      <w:b/>
    </w:rPr>
  </w:style>
  <w:style w:type="paragraph" w:customStyle="1" w:styleId="UnterschriftAbteilung">
    <w:name w:val="Unterschrift_Abteilung"/>
    <w:basedOn w:val="Standard"/>
    <w:next w:val="Standard"/>
    <w:qFormat/>
    <w:rsid w:val="002065AF"/>
    <w:pPr>
      <w:tabs>
        <w:tab w:val="left" w:pos="3969"/>
      </w:tabs>
    </w:pPr>
  </w:style>
  <w:style w:type="paragraph" w:customStyle="1" w:styleId="UnterschriftName">
    <w:name w:val="Unterschrift_Name"/>
    <w:basedOn w:val="Standard"/>
    <w:next w:val="Standard"/>
    <w:qFormat/>
    <w:rsid w:val="002065AF"/>
    <w:pPr>
      <w:tabs>
        <w:tab w:val="left" w:pos="3969"/>
      </w:tabs>
      <w:spacing w:before="960"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57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573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5733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7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733"/>
    <w:rPr>
      <w:rFonts w:asciiTheme="minorHAnsi" w:hAnsiTheme="minorHAnsi"/>
      <w:b/>
      <w:bCs/>
      <w:lang w:eastAsia="de-DE"/>
    </w:rPr>
  </w:style>
  <w:style w:type="paragraph" w:styleId="berarbeitung">
    <w:name w:val="Revision"/>
    <w:hidden/>
    <w:uiPriority w:val="99"/>
    <w:semiHidden/>
    <w:rsid w:val="00E95733"/>
    <w:rPr>
      <w:rFonts w:asciiTheme="minorHAnsi" w:hAnsiTheme="minorHAnsi"/>
      <w:sz w:val="21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23104"/>
    <w:rPr>
      <w:color w:val="800080" w:themeColor="followedHyperlink"/>
      <w:u w:val="single"/>
    </w:rPr>
  </w:style>
  <w:style w:type="paragraph" w:customStyle="1" w:styleId="font9">
    <w:name w:val="font_9"/>
    <w:basedOn w:val="Standard"/>
    <w:rsid w:val="00F303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nLL650kF5GStVGTJkTl1PToG7r9_FY9B6tGctxg-_JHnVuQ/viewform?usp=sf_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www.biodiversit&#228;tsinitiative-nein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114E-D9F3-43C0-A9CF-72FBD63B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Helfenstein Sandra</dc:creator>
  <cp:lastModifiedBy>Helfenstein Sandra</cp:lastModifiedBy>
  <cp:revision>6</cp:revision>
  <cp:lastPrinted>2021-06-01T11:37:00Z</cp:lastPrinted>
  <dcterms:created xsi:type="dcterms:W3CDTF">2024-09-06T06:26:00Z</dcterms:created>
  <dcterms:modified xsi:type="dcterms:W3CDTF">2024-09-12T10:58:00Z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